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F3" w:rsidRPr="002477F5" w:rsidRDefault="00D41EF3" w:rsidP="00340A59">
      <w:pPr>
        <w:spacing w:before="1"/>
        <w:ind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:rsidR="00D41EF3" w:rsidRPr="002477F5" w:rsidRDefault="00D41EF3" w:rsidP="00340A59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Средняя общеобразовательная школа Терра нова</w:t>
      </w:r>
      <w:r w:rsidRPr="002477F5">
        <w:rPr>
          <w:b/>
          <w:bCs/>
          <w:sz w:val="32"/>
          <w:szCs w:val="32"/>
        </w:rPr>
        <w:t>»</w:t>
      </w:r>
      <w:r>
        <w:rPr>
          <w:b/>
          <w:bCs/>
          <w:sz w:val="32"/>
          <w:szCs w:val="32"/>
        </w:rPr>
        <w:t xml:space="preserve"> им. </w:t>
      </w:r>
      <w:proofErr w:type="spellStart"/>
      <w:r>
        <w:rPr>
          <w:b/>
          <w:bCs/>
          <w:sz w:val="32"/>
          <w:szCs w:val="32"/>
        </w:rPr>
        <w:t>Шарани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Дудагова</w:t>
      </w:r>
      <w:proofErr w:type="spellEnd"/>
      <w:r>
        <w:rPr>
          <w:b/>
          <w:bCs/>
          <w:sz w:val="32"/>
          <w:szCs w:val="32"/>
        </w:rPr>
        <w:t>»</w:t>
      </w:r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</w:t>
      </w:r>
      <w:r w:rsidR="004523A9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4523A9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Pr="003D6BA5" w:rsidRDefault="003D6BA5" w:rsidP="003D6BA5">
            <w:pPr>
              <w:pStyle w:val="TableParagraph"/>
              <w:jc w:val="center"/>
              <w:rPr>
                <w:b/>
                <w:sz w:val="24"/>
              </w:rPr>
            </w:pPr>
            <w:r w:rsidRPr="003D6BA5">
              <w:rPr>
                <w:b/>
                <w:sz w:val="24"/>
              </w:rPr>
              <w:lastRenderedPageBreak/>
              <w:t>Литература (углубленный уровень)</w:t>
            </w:r>
          </w:p>
        </w:tc>
        <w:tc>
          <w:tcPr>
            <w:tcW w:w="11766" w:type="dxa"/>
          </w:tcPr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Рабочая программа по учебному предмету «Литература» (углублённый уровень) (предметная область «Русский язык и литература») включает пояснительную записку, содержание обучения, планируемые результаты освоения программы по литературе.</w:t>
            </w:r>
            <w:r>
              <w:t xml:space="preserve"> </w:t>
            </w:r>
            <w:r w:rsidRPr="00736FBF">
              <w:rPr>
                <w:sz w:val="24"/>
              </w:rPr>
              <w:t xml:space="preserve">Программа по литературе для обучения на уровне среднего общего образования составлена на основе требований к планируемым результатам обучения в соответствии с ФГОС СОО. 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Программа по литературе разработана для последующей профессиональной деятельности как в рамках предметной области «Русский язык и литература», так и в смежных с ней областях.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 xml:space="preserve">Программа по литературе позволит учителю реализовать в процессе преподавания литературы на углублённом уровне современные подходы к формированию личностных, </w:t>
            </w:r>
            <w:proofErr w:type="spellStart"/>
            <w:r w:rsidRPr="00736FBF">
              <w:rPr>
                <w:sz w:val="24"/>
              </w:rPr>
              <w:t>метапредметных</w:t>
            </w:r>
            <w:proofErr w:type="spellEnd"/>
            <w:r w:rsidRPr="00736FBF">
              <w:rPr>
                <w:sz w:val="24"/>
              </w:rPr>
              <w:t xml:space="preserve"> и предметных результатов обучения, определить обязательную (инвариантную) часть содержания учебного курса по литературе, определить и структурировать планируемые результаты обучения и содержание учебного предмета «Литература» по годам обучения в соответствии с ФГОС СОО. 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Программа по литературе позволит учителю разработать календарно-тематическое планирование, распределить обязательное предметное содержание на два года обучения в соответствии с особенностями изучения литературы, с учётом основных видов учебной деятельности для освоения учебного материала обучающимися на уровне среднего общего образования.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Изучение литературы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приобщению их к нравственно-эстетическим ценностям, как национальным, так и общечеловеческим.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Основу содержания литературного образования на углублённом уровне на уровне среднего общего образования составляют чтение и изучение выдающихся произведений отечественной и зарубежной литературы второй половины ХIХ – начала ХХI века, расширение литературного контента, углубление восприятия и анализ художественных произведений в историко-литературном и историко-культурном контекстах, интерпретация произведений в соответствии с возрастными особенностями обучающихся, их литературным развитием, жизненным и читательским опытом.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 xml:space="preserve">Литературное образование на углублённом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литературы, изучаемым на базовом уровне. В процессе изучения литературы на уровне среднего общего образования происходит углубление и расширение </w:t>
            </w:r>
            <w:proofErr w:type="spellStart"/>
            <w:r w:rsidRPr="00736FBF">
              <w:rPr>
                <w:sz w:val="24"/>
              </w:rPr>
              <w:t>межпредметных</w:t>
            </w:r>
            <w:proofErr w:type="spellEnd"/>
            <w:r w:rsidRPr="00736FBF">
              <w:rPr>
                <w:sz w:val="24"/>
              </w:rPr>
              <w:t xml:space="preserve"> связей с курсом русского языка, истории и предметов художественного цикла, с разными разделами филологической науки и видами искусств на основе использования как аппарата литературоведения, так и литературной критики, что способствует формированию художественного вкуса и эстетического отношения к окружающему миру, развитию умений квалифицированного читателя, способного к глубокому восприятию, пониманию и интерпретации произведений художественной литературы.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В программе по литературе учтены этапы российского историко-литературного процесса второй половины ХIХ – начала ХХI века, представлены разделы, включающие произведения литератур народов России и зарубежной литературы.</w:t>
            </w:r>
          </w:p>
          <w:p w:rsidR="003D6BA5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обучения.</w:t>
            </w:r>
            <w:r>
              <w:t xml:space="preserve"> </w:t>
            </w:r>
            <w:r w:rsidRPr="00736FBF">
              <w:rPr>
                <w:sz w:val="24"/>
              </w:rPr>
              <w:t xml:space="preserve">Цели изучения литературы на уровне среднего </w:t>
            </w:r>
            <w:r w:rsidRPr="00736FBF">
              <w:rPr>
                <w:sz w:val="24"/>
              </w:rPr>
              <w:lastRenderedPageBreak/>
              <w:t xml:space="preserve">общего образования состоят в </w:t>
            </w:r>
            <w:proofErr w:type="spellStart"/>
            <w:r w:rsidRPr="00736FBF">
              <w:rPr>
                <w:sz w:val="24"/>
              </w:rPr>
              <w:t>сформированности</w:t>
            </w:r>
            <w:proofErr w:type="spellEnd"/>
            <w:r w:rsidRPr="00736FBF">
              <w:rPr>
                <w:sz w:val="24"/>
              </w:rPr>
      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культурам, в развитии ценностно-смысловой сферы личности на основе высоких этических идеалов,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      </w:r>
          </w:p>
          <w:p w:rsid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Общее число часов, для изучения литературы</w:t>
            </w:r>
            <w:r>
              <w:rPr>
                <w:sz w:val="24"/>
              </w:rPr>
              <w:t xml:space="preserve"> на углубленном уровне в универсальном профиле составляет 5 часов в неделю.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0"/>
              </w:rPr>
            </w:pPr>
          </w:p>
          <w:p w:rsidR="003D6BA5" w:rsidRDefault="003D6BA5" w:rsidP="00FB1AA6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</w:t>
            </w:r>
            <w:r w:rsidRPr="00A609E0">
              <w:rPr>
                <w:sz w:val="24"/>
              </w:rPr>
              <w:lastRenderedPageBreak/>
              <w:t>элементы логики включаются в содержание всех названных выше курсов. В учебном плане на изучение математики в 10—11 классах отводится 5 учебных часов в неделю в течение каждого года обучения, всего 350 учебных часов: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170 часов (5 часов в неделю);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170 часов (5 часов в неделю).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spacing w:before="1"/>
              <w:rPr>
                <w:b/>
                <w:sz w:val="36"/>
              </w:rPr>
            </w:pPr>
          </w:p>
          <w:p w:rsidR="003D6BA5" w:rsidRDefault="003D6BA5" w:rsidP="00F70AB1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3D6BA5" w:rsidRDefault="003D6BA5" w:rsidP="00F70AB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3D6BA5" w:rsidRDefault="003D6BA5" w:rsidP="00F70AB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3D6BA5" w:rsidRDefault="003D6BA5" w:rsidP="00F70A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3D6BA5" w:rsidRDefault="003D6BA5" w:rsidP="00F70A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3D6BA5">
        <w:trPr>
          <w:trHeight w:val="6911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3D6BA5" w:rsidRDefault="003D6BA5" w:rsidP="00FB1AA6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3D6BA5" w:rsidRDefault="003D6BA5" w:rsidP="00FB1AA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3D6BA5">
        <w:trPr>
          <w:trHeight w:val="1931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D6BA5" w:rsidRP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 w:rsidRPr="003D6BA5">
              <w:rPr>
                <w:sz w:val="24"/>
              </w:rPr>
              <w:t>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      </w:r>
          </w:p>
          <w:p w:rsidR="003D6BA5" w:rsidRP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 w:rsidRPr="003D6BA5">
              <w:rPr>
                <w:sz w:val="24"/>
              </w:rPr>
              <w:t>Содержание курса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      </w:r>
          </w:p>
          <w:p w:rsidR="003D6BA5" w:rsidRDefault="00736FBF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3D6BA5" w:rsidTr="003D6BA5">
        <w:trPr>
          <w:trHeight w:val="5093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36"/>
              </w:rPr>
            </w:pPr>
          </w:p>
          <w:p w:rsidR="003D6BA5" w:rsidRDefault="003D6BA5" w:rsidP="00FB1AA6">
            <w:pPr>
              <w:pStyle w:val="TableParagraph"/>
              <w:ind w:left="214" w:right="203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Основы 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:rsidR="003D6BA5" w:rsidRDefault="003D6BA5" w:rsidP="00FB1AA6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lastRenderedPageBreak/>
              <w:t>Модуль №3 «Безопасность на транспорте»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№10 «Взаимодействие личности, общества и государства в обеспечении безопасности жизни и здоровья населения».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  <w:p w:rsidR="00736FBF" w:rsidRPr="00736FBF" w:rsidRDefault="00736FBF" w:rsidP="00736FBF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На уровне среднего общего образования на изучение предмета “</w:t>
            </w:r>
            <w:r>
              <w:rPr>
                <w:sz w:val="24"/>
              </w:rPr>
              <w:t>ОБЗР</w:t>
            </w:r>
            <w:r w:rsidRPr="00736FBF">
              <w:rPr>
                <w:sz w:val="24"/>
              </w:rPr>
              <w:t xml:space="preserve">” отводится </w:t>
            </w:r>
            <w:r>
              <w:rPr>
                <w:sz w:val="24"/>
              </w:rPr>
              <w:t>67</w:t>
            </w:r>
            <w:r w:rsidRPr="00736FBF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736FBF">
              <w:rPr>
                <w:sz w:val="24"/>
              </w:rPr>
              <w:t xml:space="preserve"> (</w:t>
            </w:r>
            <w:r>
              <w:rPr>
                <w:sz w:val="24"/>
              </w:rPr>
              <w:t>по 1</w:t>
            </w:r>
            <w:r w:rsidRPr="00736FBF">
              <w:rPr>
                <w:sz w:val="24"/>
              </w:rPr>
              <w:t xml:space="preserve"> час</w:t>
            </w:r>
            <w:r>
              <w:rPr>
                <w:sz w:val="24"/>
              </w:rPr>
              <w:t>у</w:t>
            </w:r>
            <w:r w:rsidRPr="00736FBF">
              <w:rPr>
                <w:sz w:val="24"/>
              </w:rPr>
              <w:t xml:space="preserve"> в неделю).</w:t>
            </w:r>
          </w:p>
          <w:p w:rsidR="00736FBF" w:rsidRPr="00736FBF" w:rsidRDefault="00736FBF" w:rsidP="00736FBF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-</w:t>
            </w:r>
            <w:r w:rsidRPr="00736FBF">
              <w:rPr>
                <w:sz w:val="24"/>
              </w:rPr>
              <w:tab/>
              <w:t xml:space="preserve">10 класс – </w:t>
            </w:r>
            <w:r w:rsidR="003C3FDD">
              <w:rPr>
                <w:sz w:val="24"/>
              </w:rPr>
              <w:t>34</w:t>
            </w:r>
            <w:r w:rsidRPr="00736FBF">
              <w:rPr>
                <w:sz w:val="24"/>
              </w:rPr>
              <w:t xml:space="preserve"> часа (</w:t>
            </w:r>
            <w:r>
              <w:rPr>
                <w:sz w:val="24"/>
              </w:rPr>
              <w:t>1 час</w:t>
            </w:r>
            <w:r w:rsidRPr="00736FBF">
              <w:rPr>
                <w:sz w:val="24"/>
              </w:rPr>
              <w:t xml:space="preserve"> в неделю);</w:t>
            </w:r>
          </w:p>
          <w:p w:rsidR="00736FBF" w:rsidRDefault="00736FBF" w:rsidP="003C3FDD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-</w:t>
            </w:r>
            <w:r w:rsidRPr="00736FBF">
              <w:rPr>
                <w:sz w:val="24"/>
              </w:rPr>
              <w:tab/>
              <w:t xml:space="preserve">11 класс – </w:t>
            </w:r>
            <w:r w:rsidR="003C3FDD">
              <w:rPr>
                <w:sz w:val="24"/>
              </w:rPr>
              <w:t>33</w:t>
            </w:r>
            <w:r w:rsidRPr="00736FBF">
              <w:rPr>
                <w:sz w:val="24"/>
              </w:rPr>
              <w:t xml:space="preserve"> часа (</w:t>
            </w:r>
            <w:r w:rsidR="003C3FDD">
              <w:rPr>
                <w:sz w:val="24"/>
              </w:rPr>
              <w:t>1</w:t>
            </w:r>
            <w:r w:rsidRPr="00736FBF">
              <w:rPr>
                <w:sz w:val="24"/>
              </w:rPr>
              <w:t xml:space="preserve"> час</w:t>
            </w:r>
            <w:r w:rsidR="003C3FDD">
              <w:rPr>
                <w:sz w:val="24"/>
              </w:rPr>
              <w:t xml:space="preserve"> </w:t>
            </w:r>
            <w:r w:rsidRPr="00736FBF">
              <w:rPr>
                <w:sz w:val="24"/>
              </w:rPr>
              <w:t xml:space="preserve"> в неделю).</w:t>
            </w:r>
          </w:p>
        </w:tc>
      </w:tr>
      <w:tr w:rsidR="003D6BA5">
        <w:trPr>
          <w:trHeight w:val="2208"/>
        </w:trPr>
        <w:tc>
          <w:tcPr>
            <w:tcW w:w="2548" w:type="dxa"/>
          </w:tcPr>
          <w:p w:rsidR="003D6BA5" w:rsidRPr="00A609E0" w:rsidRDefault="003D6BA5" w:rsidP="00FB1AA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</w:t>
            </w:r>
            <w:r w:rsidR="003C3FDD">
              <w:rPr>
                <w:sz w:val="24"/>
              </w:rPr>
              <w:t>го</w:t>
            </w:r>
            <w:r w:rsidRPr="00A609E0">
              <w:rPr>
                <w:sz w:val="24"/>
              </w:rPr>
              <w:t xml:space="preserve"> </w:t>
            </w:r>
            <w:r w:rsidR="003C3FDD">
              <w:rPr>
                <w:sz w:val="24"/>
              </w:rPr>
              <w:t>уровня</w:t>
            </w:r>
            <w:r w:rsidRPr="00A609E0">
              <w:rPr>
                <w:sz w:val="24"/>
              </w:rPr>
              <w:t xml:space="preserve"> средней общеобразовательной школы предусмотрено дальнейшее совершенствование сформированных иноязычных </w:t>
            </w:r>
            <w:r w:rsidRPr="00A609E0">
              <w:rPr>
                <w:sz w:val="24"/>
              </w:rPr>
              <w:lastRenderedPageBreak/>
              <w:t xml:space="preserve">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A609E0">
              <w:rPr>
                <w:sz w:val="24"/>
              </w:rPr>
              <w:t>обучения и 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уровне </w:t>
            </w:r>
            <w:r w:rsidRPr="00A609E0">
              <w:rPr>
                <w:sz w:val="24"/>
              </w:rPr>
              <w:t>среднего общего образования на изучение предмета “</w:t>
            </w:r>
            <w:r>
              <w:rPr>
                <w:sz w:val="24"/>
              </w:rPr>
              <w:t>Иностранный язык (английский)</w:t>
            </w:r>
            <w:r w:rsidR="00736FBF">
              <w:rPr>
                <w:sz w:val="24"/>
              </w:rPr>
              <w:t xml:space="preserve">” </w:t>
            </w:r>
            <w:r w:rsidRPr="00A609E0">
              <w:rPr>
                <w:sz w:val="24"/>
              </w:rPr>
              <w:t>отводится 204 часа (3 часа в неделю).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102 часа (3 часа в неделю);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102 часа (3 часа в неделю).</w:t>
            </w:r>
          </w:p>
        </w:tc>
      </w:tr>
      <w:tr w:rsidR="003D6BA5">
        <w:trPr>
          <w:trHeight w:val="2208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2"/>
              <w:rPr>
                <w:b/>
                <w:sz w:val="36"/>
              </w:rPr>
            </w:pPr>
          </w:p>
          <w:p w:rsidR="003D6BA5" w:rsidRDefault="003D6BA5" w:rsidP="00FB1AA6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3D6BA5" w:rsidRDefault="003D6BA5" w:rsidP="003D6BA5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социально-экономическом, универсальном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8"/>
              </w:rPr>
            </w:pPr>
          </w:p>
          <w:p w:rsidR="003D6BA5" w:rsidRDefault="003D6BA5" w:rsidP="00FB1AA6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 по 1 часу в неделю в 10 и 11 классах гуманитарного 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профилях.</w:t>
            </w:r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</w:rPr>
            </w:pPr>
          </w:p>
          <w:p w:rsidR="003D6BA5" w:rsidRDefault="003D6BA5" w:rsidP="00FB1AA6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3D6BA5" w:rsidRDefault="003D6BA5" w:rsidP="003C3FD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 w:rsidR="003C3FDD">
              <w:rPr>
                <w:sz w:val="24"/>
              </w:rPr>
              <w:t xml:space="preserve">социально-экономическом, универсальном </w:t>
            </w:r>
            <w:r>
              <w:rPr>
                <w:sz w:val="24"/>
              </w:rPr>
              <w:t>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3D6BA5" w:rsidTr="003D6BA5">
        <w:trPr>
          <w:trHeight w:val="698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4"/>
              </w:rPr>
            </w:pPr>
          </w:p>
          <w:p w:rsidR="003D6BA5" w:rsidRDefault="003D6BA5" w:rsidP="00FB1AA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об</w:t>
            </w:r>
            <w:r>
              <w:rPr>
                <w:sz w:val="24"/>
              </w:rPr>
              <w:t>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обучающиеся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 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3D6BA5" w:rsidRDefault="003D6BA5" w:rsidP="003D6BA5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1E3E1F">
              <w:rPr>
                <w:sz w:val="24"/>
              </w:rPr>
              <w:t xml:space="preserve">На </w:t>
            </w:r>
            <w:r>
              <w:rPr>
                <w:sz w:val="24"/>
              </w:rPr>
              <w:t>уровне</w:t>
            </w:r>
            <w:r w:rsidRPr="001E3E1F">
              <w:rPr>
                <w:sz w:val="24"/>
              </w:rPr>
              <w:t xml:space="preserve"> среднего общего образования на изучение химии отведено 68 учебных часов, по </w:t>
            </w:r>
            <w:r>
              <w:rPr>
                <w:sz w:val="24"/>
              </w:rPr>
              <w:t xml:space="preserve">1 часу в неделю в социально-экономическом и универсальном </w:t>
            </w:r>
            <w:r w:rsidRPr="001E3E1F">
              <w:rPr>
                <w:sz w:val="24"/>
              </w:rPr>
              <w:t>профилях 10 и 11 классов.</w:t>
            </w:r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jc w:val="center"/>
              <w:rPr>
                <w:b/>
                <w:sz w:val="26"/>
              </w:rPr>
            </w:pPr>
            <w:bookmarkStart w:id="0" w:name="_GoBack"/>
            <w:bookmarkEnd w:id="0"/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766" w:type="dxa"/>
          </w:tcPr>
          <w:p w:rsidR="003D6BA5" w:rsidRPr="004F54E8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3D6BA5" w:rsidRPr="004F54E8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3D6BA5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Общий объём часов, отведённых на изучение учебной дисциплины «Физическая культура» в средней общеобразовательной школе, составляет </w:t>
            </w:r>
            <w:r>
              <w:rPr>
                <w:sz w:val="24"/>
              </w:rPr>
              <w:t>68</w:t>
            </w:r>
            <w:r w:rsidRPr="004F54E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F54E8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1 час в неделю). </w:t>
            </w:r>
            <w:r w:rsidRPr="004F54E8">
              <w:rPr>
                <w:sz w:val="24"/>
              </w:rPr>
              <w:t xml:space="preserve"> Вариативные модули рабочей прогр</w:t>
            </w:r>
            <w:r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3D6BA5" w:rsidRDefault="003D6BA5">
      <w:pPr>
        <w:spacing w:line="270" w:lineRule="atLeast"/>
        <w:jc w:val="both"/>
        <w:rPr>
          <w:sz w:val="24"/>
        </w:rPr>
      </w:pPr>
    </w:p>
    <w:p w:rsidR="003D6BA5" w:rsidRDefault="003D6BA5">
      <w:pPr>
        <w:spacing w:line="270" w:lineRule="atLeast"/>
        <w:jc w:val="both"/>
        <w:rPr>
          <w:sz w:val="24"/>
        </w:rPr>
        <w:sectPr w:rsidR="003D6BA5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3D6BA5" w:rsidRDefault="003D6BA5" w:rsidP="00F05742">
      <w:pPr>
        <w:spacing w:line="255" w:lineRule="exact"/>
      </w:pPr>
    </w:p>
    <w:sectPr w:rsidR="003D6BA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C2"/>
    <w:rsid w:val="000E78A6"/>
    <w:rsid w:val="001E3E1F"/>
    <w:rsid w:val="00340A59"/>
    <w:rsid w:val="003C3FDD"/>
    <w:rsid w:val="003D6BA5"/>
    <w:rsid w:val="00420335"/>
    <w:rsid w:val="004523A9"/>
    <w:rsid w:val="004E56EA"/>
    <w:rsid w:val="004F54E8"/>
    <w:rsid w:val="005E0D04"/>
    <w:rsid w:val="006830C9"/>
    <w:rsid w:val="006A3177"/>
    <w:rsid w:val="00706FC1"/>
    <w:rsid w:val="00736FBF"/>
    <w:rsid w:val="007508F6"/>
    <w:rsid w:val="007A0C9A"/>
    <w:rsid w:val="0080616B"/>
    <w:rsid w:val="00A609E0"/>
    <w:rsid w:val="00B61E98"/>
    <w:rsid w:val="00CF19C2"/>
    <w:rsid w:val="00D41EF3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ECD90-7E56-46E3-A8D9-3F4BC8ED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4071</Words>
  <Characters>23210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iMersir iMersir</cp:lastModifiedBy>
  <cp:revision>3</cp:revision>
  <dcterms:created xsi:type="dcterms:W3CDTF">2024-09-25T15:35:00Z</dcterms:created>
  <dcterms:modified xsi:type="dcterms:W3CDTF">2024-09-28T21:17:00Z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